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2B9" w:rsidRDefault="000D22B9" w:rsidP="0035539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8175" cy="664210"/>
            <wp:effectExtent l="0" t="0" r="9525" b="254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2B9" w:rsidRDefault="001B32E0" w:rsidP="000D22B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Петрозаводское сельское поселение</w:t>
      </w:r>
    </w:p>
    <w:p w:rsidR="000D22B9" w:rsidRDefault="000D22B9" w:rsidP="000D22B9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D22B9" w:rsidRDefault="000D22B9" w:rsidP="000D22B9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D22B9" w:rsidRDefault="000D22B9" w:rsidP="000D22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Глава</w:t>
      </w:r>
    </w:p>
    <w:p w:rsidR="000D22B9" w:rsidRDefault="000D22B9" w:rsidP="000D22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Петрозаводского сельского поселения</w:t>
      </w:r>
    </w:p>
    <w:p w:rsidR="000D22B9" w:rsidRDefault="000D22B9" w:rsidP="000D22B9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D22B9" w:rsidRDefault="000D22B9" w:rsidP="000D22B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33020</wp:posOffset>
                </wp:positionV>
                <wp:extent cx="5943600" cy="0"/>
                <wp:effectExtent l="0" t="0" r="190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F50339" id="Прямая соединительная линия 3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2.6pt" to="477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4dLUgIAAGMEAAAOAAAAZHJzL2Uyb0RvYy54bWysVN1u0zAUvkfiHazcd0narGzR0gk1LTcD&#10;Jm1w79pOY+HYlu01rRAScI20R+AVuABp0oBnSN+IY/eHbdwgRC/cYx/783e+8zknp8tGoAUzlitZ&#10;ROlBEiEmiaJczovo1eW0dxQh67CkWCjJimjFbHQ6evzopNU566taCcoMAhBp81YXUe2czuPYkpo1&#10;2B4ozSQkK2Ua7GBq5jE1uAX0RsT9JBnGrTJUG0WYtbBabpLRKOBXFSPuZVVZ5pAoIuDmwmjCOPNj&#10;PDrB+dxgXXOypYH/gUWDuYRL91AldhhdGf4HVMOJUVZV7oCoJlZVxQkLNUA1afKgmosaaxZqAXGs&#10;3stk/x8sebE4N4jTIhpESOIGWtR9Xr9fX3ffuy/ra7T+0P3svnVfu5vuR3ez/gjx7foTxD7Z3W6X&#10;r9HAK9lqmwPgWJ4brwVZygt9psgbi6Qa11jOWajocqXhmtSfiO8d8ROrgc+sfa4o7MFXTgVZl5Vp&#10;UCW4fu0PenCQDi1DH1f7PrKlQwQWD4+zwTCBdpNdLsa5h/AHtbHuGVMN8kERCS69xDjHizPrPKXf&#10;W/yyVFMuRLCJkKgtov5hBtA+ZZXg1GfDxMxnY2HQAnunhV8o8ME2o64kDWg1w3SyjR3mYhPD7UJ6&#10;PKgF+GyjjZXeHifHk6PJUdbL+sNJL0vKsvd0Os56w2n65LAclONxmb7z1NIsrzmlTHp2O1un2d/Z&#10;ZvvANobcG3uvQ3wfPQgGZHf/gXRoq+/kxhMzRVfnZtducHLYvH11/qncnUN899sw+gUAAP//AwBQ&#10;SwMEFAAGAAgAAAAhADW4LEfYAAAABgEAAA8AAABkcnMvZG93bnJldi54bWxMj8FOwzAQRO9I/IO1&#10;SNyoQ9SiksapEBJwpJRyd+NtYhqvI9tpAl/PwqUcn2Y187ZcT64TJwzRelJwO8tAINXeWGoU7N6f&#10;bpYgYtJkdOcJFXxhhHV1eVHqwviR3vC0TY3gEoqFVtCm1BdSxrpFp+PM90icHXxwOjGGRpqgRy53&#10;ncyz7E46bYkXWt3jY4v1cTs4Bcfvzfiyex3mMU8fhJtnO4VPq9T11fSwApFwSudj+NVndajYae8H&#10;MlF0zEt+JSlY5CA4vl/Mmfd/LKtS/tevfgAAAP//AwBQSwECLQAUAAYACAAAACEAtoM4kv4AAADh&#10;AQAAEwAAAAAAAAAAAAAAAAAAAAAAW0NvbnRlbnRfVHlwZXNdLnhtbFBLAQItABQABgAIAAAAIQA4&#10;/SH/1gAAAJQBAAALAAAAAAAAAAAAAAAAAC8BAABfcmVscy8ucmVsc1BLAQItABQABgAIAAAAIQAP&#10;J4dLUgIAAGMEAAAOAAAAAAAAAAAAAAAAAC4CAABkcnMvZTJvRG9jLnhtbFBLAQItABQABgAIAAAA&#10;IQA1uCxH2AAAAAYBAAAPAAAAAAAAAAAAAAAAAKwEAABkcnMvZG93bnJldi54bWxQSwUGAAAAAAQA&#10;BADzAAAAsQUAAAAA&#10;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                                                        </w:t>
      </w:r>
    </w:p>
    <w:p w:rsidR="000D22B9" w:rsidRDefault="00AC1DE4" w:rsidP="000D22B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 10.06</w:t>
      </w:r>
      <w:r w:rsidR="00415801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.2024</w:t>
      </w:r>
      <w:r w:rsidR="000D22B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г</w:t>
      </w:r>
      <w:r w:rsidR="000D22B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. </w:t>
      </w:r>
    </w:p>
    <w:p w:rsidR="000D22B9" w:rsidRPr="00D609B5" w:rsidRDefault="00D609B5" w:rsidP="000D22B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AC1DE4">
        <w:rPr>
          <w:rFonts w:ascii="Times New Roman" w:eastAsia="Times New Roman" w:hAnsi="Times New Roman" w:cs="Times New Roman"/>
          <w:sz w:val="36"/>
          <w:szCs w:val="36"/>
          <w:lang w:eastAsia="ru-RU"/>
        </w:rPr>
        <w:t>Информирую, что за 5 месяцев</w:t>
      </w:r>
      <w:r w:rsidR="0041580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2024</w:t>
      </w:r>
      <w:r w:rsidR="000D22B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года обстановка с пожарами и последствиями от них на территории </w:t>
      </w:r>
      <w:r w:rsidR="000D22B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Кусинского муниципального района</w:t>
      </w:r>
      <w:r w:rsidR="000D22B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характеризуется сл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едующими основными показателями:</w:t>
      </w:r>
      <w:bookmarkStart w:id="0" w:name="_GoBack"/>
      <w:bookmarkEnd w:id="0"/>
      <w:r w:rsidR="000D22B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0D22B9" w:rsidRDefault="000D22B9" w:rsidP="000D22B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Всего с начал</w:t>
      </w:r>
      <w:r w:rsidR="00AC1DE4">
        <w:rPr>
          <w:rFonts w:ascii="Times New Roman" w:eastAsia="Times New Roman" w:hAnsi="Times New Roman" w:cs="Times New Roman"/>
          <w:sz w:val="36"/>
          <w:szCs w:val="36"/>
          <w:lang w:eastAsia="ru-RU"/>
        </w:rPr>
        <w:t>а года зарегистрировано 19</w:t>
      </w:r>
      <w:r w:rsidR="000C31E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пожаров</w:t>
      </w:r>
      <w:r w:rsidR="0041580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. </w:t>
      </w:r>
    </w:p>
    <w:p w:rsidR="00415801" w:rsidRDefault="00415801" w:rsidP="000D22B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Объекты возникновения пожаров:</w:t>
      </w:r>
    </w:p>
    <w:p w:rsidR="00415801" w:rsidRDefault="00415801" w:rsidP="000D22B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1 В хозяйственных строен</w:t>
      </w:r>
      <w:r w:rsidR="00AC1DE4">
        <w:rPr>
          <w:rFonts w:ascii="Times New Roman" w:eastAsia="Times New Roman" w:hAnsi="Times New Roman" w:cs="Times New Roman"/>
          <w:sz w:val="36"/>
          <w:szCs w:val="36"/>
          <w:lang w:eastAsia="ru-RU"/>
        </w:rPr>
        <w:t>иях индивидуальных жилых домов 6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пожаров.</w:t>
      </w:r>
    </w:p>
    <w:p w:rsidR="00415801" w:rsidRDefault="00415801" w:rsidP="000D22B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2 В инди</w:t>
      </w:r>
      <w:r w:rsidR="00355393">
        <w:rPr>
          <w:rFonts w:ascii="Times New Roman" w:eastAsia="Times New Roman" w:hAnsi="Times New Roman" w:cs="Times New Roman"/>
          <w:sz w:val="36"/>
          <w:szCs w:val="36"/>
          <w:lang w:eastAsia="ru-RU"/>
        </w:rPr>
        <w:t>видуальных жилых домах-</w:t>
      </w:r>
      <w:r w:rsidR="00AC1DE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3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пожара. </w:t>
      </w:r>
    </w:p>
    <w:p w:rsidR="00415801" w:rsidRDefault="0090510A" w:rsidP="000D22B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3 В</w:t>
      </w:r>
      <w:r w:rsidR="0041580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многоквартирных жилых домах</w:t>
      </w:r>
      <w:r w:rsidR="00355393">
        <w:rPr>
          <w:rFonts w:ascii="Times New Roman" w:eastAsia="Times New Roman" w:hAnsi="Times New Roman" w:cs="Times New Roman"/>
          <w:sz w:val="36"/>
          <w:szCs w:val="36"/>
          <w:lang w:eastAsia="ru-RU"/>
        </w:rPr>
        <w:t>-</w:t>
      </w:r>
      <w:r w:rsidR="00AC1DE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пожар. </w:t>
      </w:r>
    </w:p>
    <w:p w:rsidR="0090510A" w:rsidRDefault="0090510A" w:rsidP="000D22B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4 На про</w:t>
      </w:r>
      <w:r w:rsidR="00355393">
        <w:rPr>
          <w:rFonts w:ascii="Times New Roman" w:eastAsia="Times New Roman" w:hAnsi="Times New Roman" w:cs="Times New Roman"/>
          <w:sz w:val="36"/>
          <w:szCs w:val="36"/>
          <w:lang w:eastAsia="ru-RU"/>
        </w:rPr>
        <w:t>изводственных объектах-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1 пожар.</w:t>
      </w:r>
    </w:p>
    <w:p w:rsidR="000D22B9" w:rsidRDefault="00355393" w:rsidP="000D22B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5 На открытых</w:t>
      </w:r>
      <w:r w:rsidR="00AC1DE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территориях (горение мусора) -4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пожар</w:t>
      </w:r>
      <w:r w:rsidR="00AC1DE4">
        <w:rPr>
          <w:rFonts w:ascii="Times New Roman" w:eastAsia="Times New Roman" w:hAnsi="Times New Roman" w:cs="Times New Roman"/>
          <w:sz w:val="36"/>
          <w:szCs w:val="36"/>
          <w:lang w:eastAsia="ru-RU"/>
        </w:rPr>
        <w:t>а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  <w:r w:rsidR="000D22B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</w:t>
      </w:r>
    </w:p>
    <w:p w:rsidR="00AC1DE4" w:rsidRDefault="00AC1DE4" w:rsidP="000D22B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6 В автомобильном и мототранспорте граждан произошло -2 </w:t>
      </w:r>
      <w:r w:rsidR="00355393">
        <w:rPr>
          <w:rFonts w:ascii="Times New Roman" w:eastAsia="Times New Roman" w:hAnsi="Times New Roman" w:cs="Times New Roman"/>
          <w:sz w:val="36"/>
          <w:szCs w:val="36"/>
          <w:lang w:eastAsia="ru-RU"/>
        </w:rPr>
        <w:t>пожар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а</w:t>
      </w:r>
      <w:r w:rsidR="00355393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</w:p>
    <w:p w:rsidR="000D22B9" w:rsidRDefault="00AC1DE4" w:rsidP="000D22B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7 В бесхозных, неэксплуатируемых объектах произошёл -1 пожар</w:t>
      </w:r>
      <w:r w:rsidR="0035539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0D22B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</w:t>
      </w:r>
    </w:p>
    <w:p w:rsidR="000D22B9" w:rsidRDefault="000D22B9" w:rsidP="000D22B9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Основные причины возникновения пожаров:</w:t>
      </w:r>
    </w:p>
    <w:p w:rsidR="000D22B9" w:rsidRDefault="000D22B9" w:rsidP="000D22B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-нарушение правил монтажа и эксплуатации электр</w:t>
      </w:r>
      <w:r w:rsidR="00355393">
        <w:rPr>
          <w:rFonts w:ascii="Times New Roman" w:eastAsia="Times New Roman" w:hAnsi="Times New Roman" w:cs="Times New Roman"/>
          <w:sz w:val="36"/>
          <w:szCs w:val="36"/>
          <w:lang w:eastAsia="ru-RU"/>
        </w:rPr>
        <w:t>ооборудования, электроприборов-7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пожаров;</w:t>
      </w:r>
    </w:p>
    <w:p w:rsidR="00355393" w:rsidRDefault="00473E4A" w:rsidP="000D22B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- не</w:t>
      </w:r>
      <w:r w:rsidR="00AC1DE4">
        <w:rPr>
          <w:rFonts w:ascii="Times New Roman" w:eastAsia="Times New Roman" w:hAnsi="Times New Roman" w:cs="Times New Roman"/>
          <w:sz w:val="36"/>
          <w:szCs w:val="36"/>
          <w:lang w:eastAsia="ru-RU"/>
        </w:rPr>
        <w:t>осторожное обращение с огнём – 6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пожара.</w:t>
      </w:r>
      <w:r w:rsidR="000D22B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0D22B9" w:rsidRDefault="00355393" w:rsidP="000D22B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- умышленные дей</w:t>
      </w:r>
      <w:r w:rsidR="00AC1DE4">
        <w:rPr>
          <w:rFonts w:ascii="Times New Roman" w:eastAsia="Times New Roman" w:hAnsi="Times New Roman" w:cs="Times New Roman"/>
          <w:sz w:val="36"/>
          <w:szCs w:val="36"/>
          <w:lang w:eastAsia="ru-RU"/>
        </w:rPr>
        <w:t>ствия посторонних лиц (поджог)-4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пожар.</w:t>
      </w:r>
      <w:r w:rsidR="000D22B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AC1DE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–неисправность узлов и механизмов транспортного средства-</w:t>
      </w:r>
      <w:r w:rsidR="00D609B5">
        <w:rPr>
          <w:rFonts w:ascii="Times New Roman" w:eastAsia="Times New Roman" w:hAnsi="Times New Roman" w:cs="Times New Roman"/>
          <w:sz w:val="36"/>
          <w:szCs w:val="36"/>
          <w:lang w:eastAsia="ru-RU"/>
        </w:rPr>
        <w:t>1 пожар</w:t>
      </w:r>
      <w:r w:rsidR="000D22B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0D22B9" w:rsidRDefault="000D22B9" w:rsidP="000D22B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D609B5">
        <w:rPr>
          <w:rFonts w:ascii="Times New Roman" w:eastAsia="Times New Roman" w:hAnsi="Times New Roman" w:cs="Times New Roman"/>
          <w:sz w:val="36"/>
          <w:szCs w:val="36"/>
          <w:lang w:eastAsia="ru-RU"/>
        </w:rPr>
        <w:t>-Нарушение требований пожарной безопасности при устройстве, эксплуатации печей и дымоходов -1 пожар</w:t>
      </w:r>
    </w:p>
    <w:p w:rsidR="000D22B9" w:rsidRPr="00AC1DE4" w:rsidRDefault="000D22B9" w:rsidP="00AC1DE4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  <w:t>На территории Петрозаводского сельского посел</w:t>
      </w:r>
      <w:r w:rsidR="00AC1DE4"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  <w:t>ения:</w:t>
      </w:r>
      <w:r w:rsidR="00D609B5"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  <w:t xml:space="preserve"> 3 пожара</w:t>
      </w:r>
      <w:r w:rsidR="00AC1DE4"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D609B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Сайфигазин Р.Ф</w:t>
      </w:r>
    </w:p>
    <w:p w:rsidR="00377E65" w:rsidRDefault="00377E65"/>
    <w:sectPr w:rsidR="00377E65" w:rsidSect="00355393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7A2"/>
    <w:rsid w:val="000C31EF"/>
    <w:rsid w:val="000D22B9"/>
    <w:rsid w:val="001B32E0"/>
    <w:rsid w:val="002B57A2"/>
    <w:rsid w:val="00355393"/>
    <w:rsid w:val="00377E65"/>
    <w:rsid w:val="00415801"/>
    <w:rsid w:val="00473E4A"/>
    <w:rsid w:val="00770730"/>
    <w:rsid w:val="008166EF"/>
    <w:rsid w:val="0090510A"/>
    <w:rsid w:val="009D0A8E"/>
    <w:rsid w:val="009D7A44"/>
    <w:rsid w:val="00AC1DE4"/>
    <w:rsid w:val="00C31B5C"/>
    <w:rsid w:val="00D6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B710F3-4AF1-4CB2-9C1F-F08643800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2B9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1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31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62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2023-03-06T04:24:00Z</cp:lastPrinted>
  <dcterms:created xsi:type="dcterms:W3CDTF">2022-04-11T03:16:00Z</dcterms:created>
  <dcterms:modified xsi:type="dcterms:W3CDTF">2024-06-10T08:40:00Z</dcterms:modified>
</cp:coreProperties>
</file>